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1" w:rsidRPr="007D4E21" w:rsidRDefault="00435A01" w:rsidP="0043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 по теме «</w:t>
      </w:r>
      <w:r w:rsidR="00640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Правовое регулирование з</w:t>
      </w: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ащит</w:t>
      </w:r>
      <w:r w:rsidR="00640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 потребителей»</w:t>
      </w:r>
    </w:p>
    <w:p w:rsidR="007D4E21" w:rsidRPr="007D4E21" w:rsidRDefault="007D4E21" w:rsidP="0043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7D4E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(тест в обязательном порядке выполняют студенты, у которых нет возможности присутствовать на занятиях онлайн)</w:t>
      </w:r>
      <w:bookmarkStart w:id="0" w:name="_GoBack"/>
      <w:bookmarkEnd w:id="0"/>
    </w:p>
    <w:p w:rsidR="00C407C8" w:rsidRPr="00C407C8" w:rsidRDefault="00435A01" w:rsidP="0043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Вы приобрели новый костюм, но придя домой обнаружили в нем недостаток. Ваши действия: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a. вернетесь в магазин и устроите скандал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b. напишите и вручите сотруднику магазина претензию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c. напишите заявление в </w:t>
      </w:r>
      <w:r w:rsid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полицию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d. напишите письмо в антимонопольный комитет.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Директор магазина отказался принять у вас претензию, Вы:   </w:t>
      </w: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a. попробуете вручить ее силой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b. придете с </w:t>
      </w:r>
      <w:r w:rsid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полицейским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c. отправите письмом по почте с описью вложения и уведомлением о вручении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d. нет верного ответа. </w:t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Потребитель вправе обменять непродовольственный товар надлежащего качества у продавца, если указанный товар не подошел по форме, габаритам, фасону, расцветке, размеру, или комплектации</w:t>
      </w:r>
      <w:r w:rsid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407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C407C8" w:rsidRPr="00C407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условии, что</w:t>
      </w:r>
      <w:r w:rsid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407C8"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не был в употреблении, сохранены его товарный вид, потребительские     свойства, пломбы, фабричные ярлыки и чек</w:t>
      </w:r>
      <w:r w:rsid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43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a. в течение 3 дней</w:t>
      </w:r>
    </w:p>
    <w:p w:rsidR="00C407C8" w:rsidRPr="00C407C8" w:rsidRDefault="00C407C8" w:rsidP="0043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35A01"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b. в течение 10 дней</w:t>
      </w:r>
    </w:p>
    <w:p w:rsidR="00C407C8" w:rsidRPr="00C407C8" w:rsidRDefault="00435A01" w:rsidP="0043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c. в течение 14 дней</w:t>
      </w:r>
    </w:p>
    <w:p w:rsidR="00C407C8" w:rsidRPr="00C407C8" w:rsidRDefault="00435A01" w:rsidP="0043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d. в течение 21 дня</w:t>
      </w:r>
    </w:p>
    <w:p w:rsidR="00435A01" w:rsidRPr="00C407C8" w:rsidRDefault="00435A01" w:rsidP="00C40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Заключение независимой экспертизы: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a. является окончательным и не подлежит обжалованию;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b. может быть обжаловано в судебном порядке;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c. может быть отменено вышестоящей организацией;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d. может быть отменено решением антимонопольного комитета.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Вред, причиненный вследствие недостатка товара, подлежит возмещению продавцом или изготовителем товара по - выбору: </w:t>
      </w: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a. продавца или изготовителя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b. только изготовителя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c. только продавца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d. потребителя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Размер компенсации морального вреда определяет: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a. суд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b. потребитель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c. продавец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d. установлен законодательством от 5 до 50 тысяч рублей.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С какого момента исчисляется гарантийный срок на товар, полученный при замене некачественного: </w:t>
      </w: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a. со дня предъявления претензии о замене;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b. со дня удовлетворения требования потребителя;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c. со дня передачи товара потребителю;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d. любое из перечисленного выше, по желанию потребителя.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gramStart"/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отсутствии гарантийного срока на выполнение работы в строении, потребитель вправе предъявить требования, связанные с недостатками, если они обнаружены в пределах: </w:t>
      </w:r>
      <w:r w:rsidRPr="00C4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a. шести месяцев со дня принятия выполненной работы;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b. года со дня принятия выполненной работы;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c. двух лет со дня принятия выполненной работы; </w:t>
      </w:r>
      <w:r w:rsidRPr="00C4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d. пяти лет со дня принятия выполненной работы.</w:t>
      </w:r>
      <w:proofErr w:type="gramEnd"/>
    </w:p>
    <w:p w:rsidR="00435A01" w:rsidRPr="00C407C8" w:rsidRDefault="00C407C8" w:rsidP="00C407C8">
      <w:pPr>
        <w:pStyle w:val="a3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435A01" w:rsidRPr="00C40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просрочку выполнения требований потребителя при заключении договора купли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5A01" w:rsidRPr="00C40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продажи продавец выплачивает неустойку в размере:</w:t>
      </w:r>
    </w:p>
    <w:p w:rsidR="00435A01" w:rsidRPr="00C407C8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407C8">
        <w:rPr>
          <w:rFonts w:ascii="Times New Roman" w:eastAsia="Times New Roman" w:hAnsi="Times New Roman" w:cs="Times New Roman"/>
          <w:sz w:val="24"/>
          <w:szCs w:val="24"/>
          <w:lang w:eastAsia="ru-RU"/>
        </w:rPr>
        <w:t>%, если более высокий процент не предусмотрен договором</w:t>
      </w:r>
    </w:p>
    <w:p w:rsidR="00435A01" w:rsidRPr="00C407C8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C8">
        <w:rPr>
          <w:rFonts w:ascii="Times New Roman" w:eastAsia="Times New Roman" w:hAnsi="Times New Roman" w:cs="Times New Roman"/>
          <w:sz w:val="24"/>
          <w:szCs w:val="24"/>
          <w:lang w:eastAsia="ru-RU"/>
        </w:rPr>
        <w:t>2%, если более высокий процент не предусмотрен договором</w:t>
      </w:r>
    </w:p>
    <w:p w:rsidR="00435A01" w:rsidRPr="00E3567C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3%, если более высокий процент не предусмотрен договором</w:t>
      </w:r>
    </w:p>
    <w:p w:rsidR="00435A01" w:rsidRPr="00E3567C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4% , если более высокий процент не предусмотрен договором</w:t>
      </w:r>
    </w:p>
    <w:p w:rsidR="00435A01" w:rsidRPr="00E3567C" w:rsidRDefault="00435A01" w:rsidP="00C407C8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изготовитель и продавец не установили гарантийный срок на товар, требования, связанные с недостатками товара потребитель может предъявить:</w:t>
      </w:r>
    </w:p>
    <w:p w:rsidR="00435A01" w:rsidRPr="00E3567C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договором;</w:t>
      </w:r>
    </w:p>
    <w:p w:rsidR="00435A01" w:rsidRPr="00E3567C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 товаров обнаружены в разумный срок, но в пределах шести месяцев со дня передачи их потребителю, если более длительные сроки не установлены законом или договором;</w:t>
      </w:r>
    </w:p>
    <w:p w:rsidR="00435A01" w:rsidRPr="00E3567C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 товаров обнаружены в разумный срок, но в пределах шести месяцев со дня передачи их потребителю;</w:t>
      </w:r>
    </w:p>
    <w:p w:rsidR="00435A01" w:rsidRPr="00E3567C" w:rsidRDefault="00435A01" w:rsidP="00C407C8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не может предъявить какие-либо требования.</w:t>
      </w:r>
    </w:p>
    <w:p w:rsidR="00435A01" w:rsidRPr="00E3567C" w:rsidRDefault="00435A01" w:rsidP="00DF73D4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Действующая редакция Закона РФ "О защите прав потребителей" принята: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 1992 года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 1999 года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1999 года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верного ответа</w:t>
      </w:r>
    </w:p>
    <w:p w:rsidR="00435A01" w:rsidRPr="00E3567C" w:rsidRDefault="00435A01" w:rsidP="00DF73D4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</w:t>
      </w:r>
      <w:proofErr w:type="gramStart"/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иностранец при обнаружении недостатка в товаре, в течение гарантийного срока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предъявить претензии на тех же основаниях, что и граждане страны;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предъявить претензии только на основании норм международного права;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предъявить претензии законодательства своей страны;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предъявить претензии на основании любого законодательства, по своему выбору.</w:t>
      </w:r>
    </w:p>
    <w:p w:rsidR="00435A01" w:rsidRPr="00E3567C" w:rsidRDefault="00435A01" w:rsidP="00DF73D4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включил в договор условия ограничивающие права потребителя, по сравнению с законодательством. Договор считается действительным: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наличии письменного согласия потребителя;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потребителю товара или услуги со скидкой;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недействительными в любом случае;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верного ответа.</w:t>
      </w:r>
    </w:p>
    <w:p w:rsidR="00435A01" w:rsidRPr="00E3567C" w:rsidRDefault="00435A01" w:rsidP="00DF73D4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Обменять продовольственный товар </w:t>
      </w:r>
      <w:proofErr w:type="gramStart"/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аналогичный потребитель вправе: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указанный товар не подошел по форме, габаритам, фасону расцветке;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дней, не считая дня покупки, если сохранен чек и товар не был в употреблении;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дней, не считая дня покупки, если сохранен чек и товар не был в употреблении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не вправе требовать замены товара.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продаже товаров по образцам гарантийный сок исчисляется: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доставки товара потребителю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доставки товара в магазин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оплаты товара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сторон.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связи с дружественным визитом в нашу страну крупного политического лидера ваш поезд был задержан железной дорогой на 10 часов, в результате Вы опоздали на важную конференцию, Вы: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потребуете выплатить неустойку 30% от стоимости билета и убытки, в том числе и моральный ущерб;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потребуете неустойку 100% от стоимости билета и убытки, в том числе и моральный ущерб;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потребуете выплатить неустойку 20% от стоимости билета и моральный ущерб;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из перечисленных выше требований, по желанию потребителя.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каких гражданско-правовых договоров не могут возникать отношения, регулируемые Законом РФ "О защите прав потребителей"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договора купли-продажи жилого дома;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договора энергоснабжения жилого помещения;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договора перевозки пассажиров и багажа;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договоры регулируются законодательством о защите прав потребителей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сапоги, приобретенные летом, гарантийный срок начинает течь: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 продажи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соответствующего сезона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установленной продавцом</w:t>
      </w:r>
    </w:p>
    <w:p w:rsidR="00435A01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покупателя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 обязан обеспечивать безопасность товара в течение: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 со дня изготовления</w:t>
      </w:r>
    </w:p>
    <w:p w:rsidR="00435A01" w:rsidRPr="00E3567C" w:rsidRDefault="00DF73D4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5A01"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5A01"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договором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 службы или срока годности товара или в течение 10 лет после передачи потребителю, если срок службы не установлен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годности товара.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Потребители, предъявляющие иски, связанные с нарушением их прав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освобож</w:t>
      </w:r>
      <w:r w:rsidR="00A3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от уплаты </w:t>
      </w:r>
      <w:proofErr w:type="gramStart"/>
      <w:r w:rsidR="00A3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</w:t>
      </w: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пошлины</w:t>
      </w:r>
      <w:proofErr w:type="gramEnd"/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освобождаются от уплаты государственной пошлины;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уплаты государственной пошлины по решению суда, в зависимости от материального положения гражданина;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уплаты государственной пошлины.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обменять золотой медальон на равноценный, но другой формы и в какой срок?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обмену и возврату не подлежит;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гарантийного срока;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дней, если сохранился чек;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дней, если сохранился чек.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Скрытая реклама это-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реклама, в которой присутствуют не соответствующие действительности сведения в отношении качества товара, его свойств, цены, наличия на рынке и т. д.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реклама, которая оказывает на потребителя воздействие, не осознаваемое им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реклама, с помощью которой рекламодатель умышленно вводит в заблуждение потребителя</w:t>
      </w:r>
    </w:p>
    <w:p w:rsidR="00435A01" w:rsidRPr="00E3567C" w:rsidRDefault="00435A01" w:rsidP="00DF73D4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реклама, пропагандирующая здоровый образ жизни.</w:t>
      </w:r>
    </w:p>
    <w:p w:rsidR="00435A01" w:rsidRPr="00E3567C" w:rsidRDefault="00435A01" w:rsidP="00EA61A5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Обнаружив в </w:t>
      </w:r>
      <w:proofErr w:type="gramStart"/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купленном</w:t>
      </w:r>
      <w:proofErr w:type="gramEnd"/>
      <w:r w:rsidR="00EA6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1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DVD</w:t>
      </w:r>
      <w:r w:rsidR="00EA6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-плеере</w:t>
      </w: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дефекты, потребитель предъявил в магазин требование вернуть деньги (</w:t>
      </w:r>
      <w:r w:rsidR="00EA6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плеер </w:t>
      </w: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находилась в эксплуатации 10 мес.). Как должен производиться расчет с потребителем при расторжении договора купли-продажи, если цена на </w:t>
      </w:r>
      <w:r w:rsidR="00EA61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DVD</w:t>
      </w:r>
      <w:r w:rsidR="00EA6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-плеер</w:t>
      </w: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повысилась?</w:t>
      </w:r>
    </w:p>
    <w:p w:rsidR="00435A01" w:rsidRPr="00E3567C" w:rsidRDefault="00435A01" w:rsidP="00EA61A5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EA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плеера </w:t>
      </w: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покупки за вычетом износа товара;</w:t>
      </w:r>
    </w:p>
    <w:p w:rsidR="00435A01" w:rsidRPr="00E3567C" w:rsidRDefault="00435A01" w:rsidP="00EA61A5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EA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плеера </w:t>
      </w: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покупки;</w:t>
      </w:r>
    </w:p>
    <w:p w:rsidR="00435A01" w:rsidRPr="00E3567C" w:rsidRDefault="00435A01" w:rsidP="00EA61A5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EA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плеера </w:t>
      </w: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предъявления требования о расторжении договора за вычетом износа товара;</w:t>
      </w:r>
    </w:p>
    <w:p w:rsidR="00435A01" w:rsidRPr="00E3567C" w:rsidRDefault="00EA61A5" w:rsidP="00EA61A5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плеера</w:t>
      </w:r>
      <w:r w:rsidR="00435A01"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предъявления требования о расторжении договора</w:t>
      </w:r>
    </w:p>
    <w:p w:rsidR="00435A01" w:rsidRPr="00E3567C" w:rsidRDefault="00435A01" w:rsidP="00EA61A5">
      <w:pPr>
        <w:numPr>
          <w:ilvl w:val="1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EA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плеера</w:t>
      </w: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покупки.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товаров надлежащего качества НЕ подлежат возврату или обмену на аналогичный товар даже при условии сохранения чека и упаковки?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дамская сумочка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 ботинки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зимнее пальто</w:t>
      </w:r>
    </w:p>
    <w:p w:rsidR="00435A01" w:rsidRPr="00E3567C" w:rsidRDefault="00435A01" w:rsidP="00E3567C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фен</w:t>
      </w:r>
    </w:p>
    <w:p w:rsidR="00435A01" w:rsidRPr="00E3567C" w:rsidRDefault="00435A01" w:rsidP="00E3567C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10 июля купила осенние сапоги за 2000 рублей, 17 сентября принесла их для обмена, мотивируя тем, что они не подходят по цвету к осеннему пальто. Продавец: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обменять сапоги, т.к. сохранены чек, товарный вид, упаковка;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обменять сапоги, т.к. сохранены чек, товарный вид, упаковка, а при отсутствии нужного цвета - расторгнуть договор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обменять сапоги, т.к. на них не истек гарантийный срок;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обмену не подлежит.</w:t>
      </w:r>
    </w:p>
    <w:p w:rsidR="00435A01" w:rsidRPr="00E3567C" w:rsidRDefault="00435A01" w:rsidP="00310697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Катя купила 10 июня зимние ботинки, на которые была установлена гарантия 3 месяца. 2 декабря у нее отклеился каблук. Катя может: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новые ботинки, т.к. гарантийный срок истек;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 магазина отремонтировать или заменить некачественные ботинки;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расторгнуть договор купл</w:t>
      </w:r>
      <w:proofErr w:type="gramStart"/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продажи, т.к. прошло более 14 дней с момента покупки ботинок;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отремонтировать только за свой счет.</w:t>
      </w:r>
    </w:p>
    <w:p w:rsidR="00435A01" w:rsidRPr="00E3567C" w:rsidRDefault="00435A01" w:rsidP="00310697">
      <w:pPr>
        <w:numPr>
          <w:ilvl w:val="0"/>
          <w:numId w:val="2"/>
        </w:numPr>
        <w:tabs>
          <w:tab w:val="num" w:pos="928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рассмотрении претензии потребителя в связи с предоставлением ему недостоверной или не достаточно полной информации продавец должен исходить из предположения: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у потребителя специальных знаний о свойствах и характере товара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потребителя специальных знаний о свойствах и характере товара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потребителя необходимых знаний, нужных для выбора товара</w:t>
      </w:r>
    </w:p>
    <w:p w:rsidR="00435A01" w:rsidRPr="00E3567C" w:rsidRDefault="00435A01" w:rsidP="00310697">
      <w:pPr>
        <w:numPr>
          <w:ilvl w:val="1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верного ответа</w:t>
      </w:r>
    </w:p>
    <w:p w:rsidR="00A3618F" w:rsidRPr="00FC6214" w:rsidRDefault="00A3618F" w:rsidP="00A3618F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требование потребитель может предъявить при обнаружении существенных недостатков в технически сложном или дорогостоящем товаре?</w:t>
      </w:r>
    </w:p>
    <w:p w:rsidR="00A3618F" w:rsidRPr="00BF416A" w:rsidRDefault="00A3618F" w:rsidP="00A3618F">
      <w:pPr>
        <w:numPr>
          <w:ilvl w:val="1"/>
          <w:numId w:val="1"/>
        </w:numPr>
        <w:tabs>
          <w:tab w:val="clear" w:pos="1506"/>
          <w:tab w:val="num" w:pos="1440"/>
        </w:tabs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замене на товар аналогичной марки (модели, артикула);</w:t>
      </w:r>
    </w:p>
    <w:p w:rsidR="00A3618F" w:rsidRPr="00BF416A" w:rsidRDefault="00A3618F" w:rsidP="00A3618F">
      <w:pPr>
        <w:numPr>
          <w:ilvl w:val="1"/>
          <w:numId w:val="1"/>
        </w:numPr>
        <w:tabs>
          <w:tab w:val="clear" w:pos="1506"/>
          <w:tab w:val="num" w:pos="1440"/>
        </w:tabs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о замене на такой же товар другой марки (модели, артикула) с соответствующим перерасчетом покупной цены;</w:t>
      </w:r>
    </w:p>
    <w:p w:rsidR="00A3618F" w:rsidRPr="00BF416A" w:rsidRDefault="00A3618F" w:rsidP="00640079">
      <w:pPr>
        <w:numPr>
          <w:ilvl w:val="1"/>
          <w:numId w:val="1"/>
        </w:numPr>
        <w:tabs>
          <w:tab w:val="clear" w:pos="15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расторжении договора;</w:t>
      </w:r>
    </w:p>
    <w:p w:rsidR="00A3618F" w:rsidRPr="00BF416A" w:rsidRDefault="00A3618F" w:rsidP="00640079">
      <w:pPr>
        <w:numPr>
          <w:ilvl w:val="1"/>
          <w:numId w:val="1"/>
        </w:numPr>
        <w:tabs>
          <w:tab w:val="clear" w:pos="150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из перечисленных требований</w:t>
      </w:r>
    </w:p>
    <w:p w:rsidR="00A3618F" w:rsidRPr="00A3618F" w:rsidRDefault="00A3618F" w:rsidP="00A3618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покупателя о предоставлении во временное пользование аналогичного товара НЕ подлежит удовлетворению при ремонте</w:t>
      </w:r>
    </w:p>
    <w:p w:rsidR="00A3618F" w:rsidRPr="00E3567C" w:rsidRDefault="00A3618F" w:rsidP="00A3618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электрофена</w:t>
      </w:r>
      <w:proofErr w:type="spellEnd"/>
    </w:p>
    <w:p w:rsidR="00A3618F" w:rsidRPr="00640079" w:rsidRDefault="00A3618F" w:rsidP="00A3618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телевизора</w:t>
      </w:r>
    </w:p>
    <w:p w:rsidR="00A3618F" w:rsidRPr="00640079" w:rsidRDefault="00A3618F" w:rsidP="00A3618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магнитофона</w:t>
      </w:r>
    </w:p>
    <w:p w:rsidR="00A3618F" w:rsidRPr="00640079" w:rsidRDefault="00A3618F" w:rsidP="00A3618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пылесоса</w:t>
      </w:r>
    </w:p>
    <w:p w:rsidR="00310697" w:rsidRPr="00640079" w:rsidRDefault="00310697" w:rsidP="00A3618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618F" w:rsidRPr="00640079" w:rsidRDefault="00A3618F" w:rsidP="00A361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0079">
        <w:rPr>
          <w:rFonts w:ascii="Times New Roman" w:hAnsi="Times New Roman" w:cs="Times New Roman"/>
          <w:sz w:val="24"/>
          <w:szCs w:val="24"/>
        </w:rPr>
        <w:t>Недавно купили компьютер, и на днях в нем что-то сгорело. Техника совершенно не работает. Мы не делали с компьютером ничего особенного. Но продавцы в магазине нас даже слушать не стали: мол, технически сложный товар вернуть нельзя. Но ведь такого быть не может?</w:t>
      </w:r>
    </w:p>
    <w:p w:rsidR="00F95241" w:rsidRPr="00640079" w:rsidRDefault="00F95241" w:rsidP="00A3618F">
      <w:pPr>
        <w:jc w:val="both"/>
        <w:rPr>
          <w:rFonts w:ascii="Times New Roman" w:hAnsi="Times New Roman" w:cs="Times New Roman"/>
          <w:sz w:val="24"/>
          <w:szCs w:val="24"/>
        </w:rPr>
      </w:pPr>
      <w:r w:rsidRPr="00640079">
        <w:rPr>
          <w:rFonts w:ascii="Times New Roman" w:hAnsi="Times New Roman" w:cs="Times New Roman"/>
          <w:sz w:val="24"/>
          <w:szCs w:val="24"/>
        </w:rPr>
        <w:t>и</w:t>
      </w:r>
    </w:p>
    <w:p w:rsidR="00A3618F" w:rsidRPr="00640079" w:rsidRDefault="00A3618F" w:rsidP="00A36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079">
        <w:rPr>
          <w:rFonts w:ascii="Times New Roman" w:hAnsi="Times New Roman" w:cs="Times New Roman"/>
          <w:sz w:val="24"/>
          <w:szCs w:val="24"/>
        </w:rPr>
        <w:t>Законно ли предупреждение продавцов, что магазин не примет обратно купленный на распродаже товар, даже если он окажется плохого качества? У меня отказались принять обратно блузку, которую день назад я купила со скидкой, но дома обнаружила, что на ней не хватает пуговиц.</w:t>
      </w:r>
    </w:p>
    <w:p w:rsidR="00310697" w:rsidRPr="00640079" w:rsidRDefault="00310697" w:rsidP="00A3618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5241" w:rsidRPr="00640079" w:rsidRDefault="00F95241" w:rsidP="00A3618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3FAD" w:rsidRPr="00640079" w:rsidRDefault="00C53FAD" w:rsidP="00A3618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3FAD" w:rsidRPr="00640079" w:rsidRDefault="00C53FAD" w:rsidP="00C53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079">
        <w:rPr>
          <w:rFonts w:ascii="Times New Roman" w:hAnsi="Times New Roman" w:cs="Times New Roman"/>
          <w:sz w:val="24"/>
          <w:szCs w:val="24"/>
        </w:rPr>
        <w:t>Купил невесте обручальное кольцо, а оно оказалось ей мало. В магазине обменять кольцо на больший размер отказались, деньги не вернули. Правомерны ли действия продавцов магазина?</w:t>
      </w:r>
    </w:p>
    <w:p w:rsidR="00F95241" w:rsidRPr="00640079" w:rsidRDefault="00F95241" w:rsidP="00F952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95241" w:rsidRPr="00640079" w:rsidRDefault="00F95241" w:rsidP="00F952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53FAD" w:rsidRPr="00640079" w:rsidRDefault="00E747DC" w:rsidP="00E74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079">
        <w:rPr>
          <w:rFonts w:ascii="Times New Roman" w:hAnsi="Times New Roman" w:cs="Times New Roman"/>
          <w:sz w:val="24"/>
          <w:szCs w:val="24"/>
        </w:rPr>
        <w:t xml:space="preserve"> .</w:t>
      </w:r>
      <w:r w:rsidR="00C53FAD" w:rsidRPr="00640079">
        <w:rPr>
          <w:rFonts w:ascii="Times New Roman" w:hAnsi="Times New Roman" w:cs="Times New Roman"/>
          <w:sz w:val="24"/>
          <w:szCs w:val="24"/>
        </w:rPr>
        <w:t xml:space="preserve"> Подлежит ли обмену или возврату компьютерный диск с играми, если он в рабочем состоянии, но с большими системными требованиями, а мой компьютер слабоват для него. Продавец не </w:t>
      </w:r>
      <w:r w:rsidR="00C53FAD" w:rsidRPr="00640079">
        <w:rPr>
          <w:rFonts w:ascii="Times New Roman" w:hAnsi="Times New Roman" w:cs="Times New Roman"/>
          <w:sz w:val="24"/>
          <w:szCs w:val="24"/>
        </w:rPr>
        <w:lastRenderedPageBreak/>
        <w:t>предупредил и не спрашивал о системных требованиях моего компьютера.</w:t>
      </w:r>
    </w:p>
    <w:p w:rsidR="00C53FAD" w:rsidRPr="00640079" w:rsidRDefault="00C53FAD" w:rsidP="00C53FAD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a5"/>
          <w:b w:val="0"/>
          <w:bCs w:val="0"/>
          <w:color w:val="4F4F4F"/>
        </w:rPr>
      </w:pPr>
      <w:r w:rsidRPr="00640079">
        <w:rPr>
          <w:rStyle w:val="a5"/>
          <w:color w:val="4F4F4F"/>
        </w:rPr>
        <w:t xml:space="preserve"> Купил в </w:t>
      </w:r>
      <w:proofErr w:type="gramStart"/>
      <w:r w:rsidRPr="00640079">
        <w:rPr>
          <w:rStyle w:val="a5"/>
          <w:color w:val="4F4F4F"/>
        </w:rPr>
        <w:t>Интернет-магазине</w:t>
      </w:r>
      <w:proofErr w:type="gramEnd"/>
      <w:r w:rsidRPr="00640079">
        <w:rPr>
          <w:rStyle w:val="a5"/>
          <w:color w:val="4F4F4F"/>
        </w:rPr>
        <w:t xml:space="preserve"> некачественный товар. Могу ли я вернуть его?</w:t>
      </w:r>
    </w:p>
    <w:p w:rsidR="00F95241" w:rsidRPr="00640079" w:rsidRDefault="00F95241" w:rsidP="00C53FAD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F95241" w:rsidRPr="00640079" w:rsidRDefault="00F95241" w:rsidP="00C53FAD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C53FAD" w:rsidRPr="00640079" w:rsidRDefault="00C53FAD" w:rsidP="00C53FAD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4F4F4F"/>
        </w:rPr>
      </w:pPr>
      <w:r w:rsidRPr="00640079">
        <w:rPr>
          <w:color w:val="4F4F4F"/>
        </w:rPr>
        <w:t xml:space="preserve"> Кто должен оплачивать экспертизу товара?</w:t>
      </w:r>
    </w:p>
    <w:p w:rsidR="00C53FAD" w:rsidRPr="00640079" w:rsidRDefault="00C53FAD" w:rsidP="00C53FAD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F95241" w:rsidRPr="00640079" w:rsidRDefault="00F95241" w:rsidP="00C53FAD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C53FAD" w:rsidRPr="00640079" w:rsidRDefault="00C53FAD" w:rsidP="00C53FAD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4F4F4F"/>
        </w:rPr>
      </w:pPr>
      <w:r w:rsidRPr="00640079">
        <w:rPr>
          <w:color w:val="4F4F4F"/>
        </w:rPr>
        <w:t xml:space="preserve"> Сколько может длиться гарантийный ремонт?</w:t>
      </w:r>
    </w:p>
    <w:p w:rsidR="00A269D1" w:rsidRPr="00640079" w:rsidRDefault="00A269D1" w:rsidP="00A269D1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F95241" w:rsidRPr="00640079" w:rsidRDefault="00F95241" w:rsidP="00A269D1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A269D1" w:rsidRPr="00640079" w:rsidRDefault="00A269D1" w:rsidP="00C53FAD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4F4F4F"/>
        </w:rPr>
      </w:pPr>
      <w:r w:rsidRPr="00640079">
        <w:rPr>
          <w:color w:val="4F4F4F"/>
        </w:rPr>
        <w:t xml:space="preserve"> Доставка товара в ремонт – забота покупателя?</w:t>
      </w:r>
    </w:p>
    <w:p w:rsidR="00A269D1" w:rsidRPr="00640079" w:rsidRDefault="00A269D1" w:rsidP="00A269D1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F95241" w:rsidRPr="00640079" w:rsidRDefault="00F95241" w:rsidP="00A269D1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A269D1" w:rsidRPr="00640079" w:rsidRDefault="00A269D1" w:rsidP="00C53FAD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4F4F4F"/>
        </w:rPr>
      </w:pPr>
      <w:r w:rsidRPr="00640079">
        <w:rPr>
          <w:color w:val="4F4F4F"/>
        </w:rPr>
        <w:t xml:space="preserve"> Телевизор можно вернуть, если он не понравился?</w:t>
      </w:r>
    </w:p>
    <w:p w:rsidR="00F95241" w:rsidRPr="00640079" w:rsidRDefault="00F95241" w:rsidP="00A269D1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A269D1" w:rsidRPr="00640079" w:rsidRDefault="00A269D1" w:rsidP="00C53FAD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4F4F4F"/>
        </w:rPr>
      </w:pPr>
      <w:r w:rsidRPr="00640079">
        <w:rPr>
          <w:color w:val="4F4F4F"/>
        </w:rPr>
        <w:t xml:space="preserve"> Месяц назад заказала на рынке мебель. Привезли кресло. Стоило мне</w:t>
      </w:r>
      <w:r w:rsidR="00F95241" w:rsidRPr="00640079">
        <w:rPr>
          <w:color w:val="4F4F4F"/>
        </w:rPr>
        <w:t xml:space="preserve"> сесть, как оно развалилось. Я </w:t>
      </w:r>
      <w:r w:rsidRPr="00640079">
        <w:rPr>
          <w:color w:val="4F4F4F"/>
        </w:rPr>
        <w:t>в</w:t>
      </w:r>
      <w:r w:rsidR="00F95241" w:rsidRPr="00640079">
        <w:rPr>
          <w:color w:val="4F4F4F"/>
        </w:rPr>
        <w:t>е</w:t>
      </w:r>
      <w:r w:rsidRPr="00640079">
        <w:rPr>
          <w:color w:val="4F4F4F"/>
        </w:rPr>
        <w:t>шу  всего 55 кг. Продавца и след простыл. Что мне делать?</w:t>
      </w:r>
    </w:p>
    <w:p w:rsidR="00F95241" w:rsidRPr="00640079" w:rsidRDefault="00F95241" w:rsidP="00F95241">
      <w:pPr>
        <w:pStyle w:val="a3"/>
        <w:rPr>
          <w:rFonts w:ascii="Times New Roman" w:hAnsi="Times New Roman" w:cs="Times New Roman"/>
          <w:color w:val="4F4F4F"/>
          <w:sz w:val="24"/>
          <w:szCs w:val="24"/>
        </w:rPr>
      </w:pPr>
    </w:p>
    <w:p w:rsidR="00F95241" w:rsidRPr="00640079" w:rsidRDefault="00F95241" w:rsidP="00F95241">
      <w:pPr>
        <w:pStyle w:val="a4"/>
        <w:shd w:val="clear" w:color="auto" w:fill="FFFFFF"/>
        <w:spacing w:before="0" w:beforeAutospacing="0" w:after="240" w:afterAutospacing="0"/>
        <w:rPr>
          <w:color w:val="4F4F4F"/>
        </w:rPr>
      </w:pPr>
    </w:p>
    <w:p w:rsidR="00C53FAD" w:rsidRPr="00640079" w:rsidRDefault="00E747DC" w:rsidP="00E74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079">
        <w:rPr>
          <w:rFonts w:ascii="Times New Roman" w:hAnsi="Times New Roman" w:cs="Times New Roman"/>
          <w:sz w:val="24"/>
          <w:szCs w:val="24"/>
        </w:rPr>
        <w:lastRenderedPageBreak/>
        <w:t>Два года назад сын взял кредит. Выплатил часть и уехал  другой город. Прописан он со мной. Постоянно звонят из банка, требуют вернуть деньги и грозят судом. Должна ли я выплачивать кредит?</w:t>
      </w:r>
    </w:p>
    <w:p w:rsidR="00E747DC" w:rsidRPr="00640079" w:rsidRDefault="00E747DC" w:rsidP="00E747DC">
      <w:pPr>
        <w:rPr>
          <w:rFonts w:ascii="Times New Roman" w:hAnsi="Times New Roman" w:cs="Times New Roman"/>
          <w:sz w:val="24"/>
          <w:szCs w:val="24"/>
        </w:rPr>
      </w:pPr>
    </w:p>
    <w:sectPr w:rsidR="00E747DC" w:rsidRPr="00640079" w:rsidSect="00435A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1232"/>
    <w:multiLevelType w:val="multilevel"/>
    <w:tmpl w:val="91C244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D5E0EAB"/>
    <w:multiLevelType w:val="multilevel"/>
    <w:tmpl w:val="91C244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EAE5AFA"/>
    <w:multiLevelType w:val="hybridMultilevel"/>
    <w:tmpl w:val="3F8C28FE"/>
    <w:lvl w:ilvl="0" w:tplc="41B89B1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01"/>
    <w:rsid w:val="00181541"/>
    <w:rsid w:val="00310697"/>
    <w:rsid w:val="00337732"/>
    <w:rsid w:val="00435A01"/>
    <w:rsid w:val="00640079"/>
    <w:rsid w:val="007D4E21"/>
    <w:rsid w:val="00995C54"/>
    <w:rsid w:val="00A269D1"/>
    <w:rsid w:val="00A3618F"/>
    <w:rsid w:val="00AA45AB"/>
    <w:rsid w:val="00B10351"/>
    <w:rsid w:val="00C407C8"/>
    <w:rsid w:val="00C53FAD"/>
    <w:rsid w:val="00DE417C"/>
    <w:rsid w:val="00DF73D4"/>
    <w:rsid w:val="00E3567C"/>
    <w:rsid w:val="00E747DC"/>
    <w:rsid w:val="00EA61A5"/>
    <w:rsid w:val="00F95241"/>
    <w:rsid w:val="00FA323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FAD"/>
  </w:style>
  <w:style w:type="character" w:styleId="a5">
    <w:name w:val="Strong"/>
    <w:basedOn w:val="a0"/>
    <w:uiPriority w:val="22"/>
    <w:qFormat/>
    <w:rsid w:val="00C53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FAD"/>
  </w:style>
  <w:style w:type="character" w:styleId="a5">
    <w:name w:val="Strong"/>
    <w:basedOn w:val="a0"/>
    <w:uiPriority w:val="22"/>
    <w:qFormat/>
    <w:rsid w:val="00C53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2014-03-31T16:05:00Z</cp:lastPrinted>
  <dcterms:created xsi:type="dcterms:W3CDTF">2020-06-15T16:58:00Z</dcterms:created>
  <dcterms:modified xsi:type="dcterms:W3CDTF">2020-06-15T17:04:00Z</dcterms:modified>
</cp:coreProperties>
</file>